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E3A73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Dependencia: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______________________________________</w:t>
      </w:r>
    </w:p>
    <w:p w14:paraId="1404F5B8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Línea de Participación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</w:t>
      </w:r>
    </w:p>
    <w:p w14:paraId="1D534035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Resolución No. y fecha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</w:t>
      </w:r>
    </w:p>
    <w:p w14:paraId="1DD2E9C1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Nombre del delegado(a)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footnoteReference w:id="1"/>
      </w:r>
      <w:r>
        <w:rPr>
          <w:rFonts w:ascii="Arial" w:eastAsia="Arial" w:hAnsi="Arial" w:cs="Arial"/>
          <w:color w:val="000000"/>
          <w:sz w:val="20"/>
          <w:szCs w:val="20"/>
        </w:rPr>
        <w:t xml:space="preserve">: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</w:t>
      </w:r>
    </w:p>
    <w:p w14:paraId="3F5E42F1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Nombre del representante (si aplica) </w:t>
      </w:r>
      <w:r>
        <w:rPr>
          <w:rFonts w:ascii="Arial" w:eastAsia="Arial" w:hAnsi="Arial" w:cs="Arial"/>
          <w:color w:val="000000"/>
          <w:sz w:val="20"/>
          <w:szCs w:val="20"/>
        </w:rPr>
        <w:tab/>
        <w:t>______________________________________</w:t>
      </w:r>
    </w:p>
    <w:p w14:paraId="1E3AE960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Nombre y código de la iniciativa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</w:t>
      </w:r>
    </w:p>
    <w:p w14:paraId="5517C8D6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Fecha de aprobación de póliza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color w:val="000000"/>
          <w:sz w:val="20"/>
          <w:szCs w:val="20"/>
        </w:rPr>
        <w:tab/>
        <w:t>______________________________________</w:t>
      </w:r>
    </w:p>
    <w:p w14:paraId="0C80A618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Fecha de inicio de la ejecución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footnoteReference w:id="3"/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______________________________________</w:t>
      </w:r>
    </w:p>
    <w:p w14:paraId="3E708CDC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Fecha de finalización de la ejecución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footnoteReference w:id="4"/>
      </w:r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color w:val="000000"/>
          <w:sz w:val="20"/>
          <w:szCs w:val="20"/>
        </w:rPr>
        <w:tab/>
        <w:t>______________________________________</w:t>
      </w:r>
    </w:p>
    <w:p w14:paraId="7ED898DA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Valor total del incentivo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</w:t>
      </w:r>
    </w:p>
    <w:p w14:paraId="566CE798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Valor a pagar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</w:t>
      </w:r>
    </w:p>
    <w:p w14:paraId="2AFD8A90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Periodo a Certificar: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______________________________________</w:t>
      </w:r>
    </w:p>
    <w:p w14:paraId="5BB96FB5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Fecha de entrega del informe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</w:t>
      </w:r>
    </w:p>
    <w:p w14:paraId="73FF51D6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24F36BD7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A6A6A6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 certifica que </w:t>
      </w:r>
      <w:r>
        <w:rPr>
          <w:rFonts w:ascii="Arial" w:eastAsia="Arial" w:hAnsi="Arial" w:cs="Arial"/>
          <w:color w:val="A6A6A6"/>
          <w:sz w:val="20"/>
          <w:szCs w:val="20"/>
        </w:rPr>
        <w:t>(</w:t>
      </w:r>
      <w:r>
        <w:rPr>
          <w:rFonts w:ascii="Arial" w:eastAsia="Arial" w:hAnsi="Arial" w:cs="Arial"/>
          <w:color w:val="A6A6A6"/>
          <w:sz w:val="20"/>
          <w:szCs w:val="20"/>
          <w:u w:val="single"/>
        </w:rPr>
        <w:t>nombre del delegado (a)</w:t>
      </w:r>
      <w:r>
        <w:rPr>
          <w:rFonts w:ascii="Arial" w:eastAsia="Arial" w:hAnsi="Arial" w:cs="Arial"/>
          <w:color w:val="A6A6A6"/>
          <w:sz w:val="20"/>
          <w:szCs w:val="20"/>
        </w:rPr>
        <w:t>)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identificado con documento de identidad </w:t>
      </w:r>
      <w:r>
        <w:rPr>
          <w:rFonts w:ascii="Arial" w:eastAsia="Arial" w:hAnsi="Arial" w:cs="Arial"/>
          <w:color w:val="A6A6A6"/>
          <w:sz w:val="20"/>
          <w:szCs w:val="20"/>
        </w:rPr>
        <w:t>(</w:t>
      </w:r>
      <w:r>
        <w:rPr>
          <w:rFonts w:ascii="Arial" w:eastAsia="Arial" w:hAnsi="Arial" w:cs="Arial"/>
          <w:color w:val="A6A6A6"/>
          <w:sz w:val="20"/>
          <w:szCs w:val="20"/>
          <w:u w:val="single"/>
        </w:rPr>
        <w:t xml:space="preserve">número de cédula o </w:t>
      </w:r>
      <w:proofErr w:type="spellStart"/>
      <w:r>
        <w:rPr>
          <w:rFonts w:ascii="Arial" w:eastAsia="Arial" w:hAnsi="Arial" w:cs="Arial"/>
          <w:color w:val="A6A6A6"/>
          <w:sz w:val="20"/>
          <w:szCs w:val="20"/>
          <w:u w:val="single"/>
        </w:rPr>
        <w:t>Nit</w:t>
      </w:r>
      <w:proofErr w:type="spellEnd"/>
      <w:r>
        <w:rPr>
          <w:rFonts w:ascii="Arial" w:eastAsia="Arial" w:hAnsi="Arial" w:cs="Arial"/>
          <w:color w:val="A6A6A6"/>
          <w:sz w:val="20"/>
          <w:szCs w:val="20"/>
        </w:rPr>
        <w:t>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cumplió con los siguientes deberes como delegado de la iniciativa priorizada </w:t>
      </w:r>
      <w:r>
        <w:rPr>
          <w:rFonts w:ascii="Arial" w:eastAsia="Arial" w:hAnsi="Arial" w:cs="Arial"/>
          <w:color w:val="A6A6A6"/>
          <w:sz w:val="20"/>
          <w:szCs w:val="20"/>
        </w:rPr>
        <w:t>(</w:t>
      </w:r>
      <w:r>
        <w:rPr>
          <w:rFonts w:ascii="Arial" w:eastAsia="Arial" w:hAnsi="Arial" w:cs="Arial"/>
          <w:color w:val="A6A6A6"/>
          <w:sz w:val="20"/>
          <w:szCs w:val="20"/>
          <w:u w:val="single"/>
        </w:rPr>
        <w:t>nombre y código de la iniciativa priorizada</w:t>
      </w:r>
      <w:r>
        <w:rPr>
          <w:rFonts w:ascii="Arial" w:eastAsia="Arial" w:hAnsi="Arial" w:cs="Arial"/>
          <w:color w:val="A6A6A6"/>
          <w:sz w:val="20"/>
          <w:szCs w:val="20"/>
        </w:rPr>
        <w:t>):</w:t>
      </w:r>
    </w:p>
    <w:p w14:paraId="297CDC91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62668C3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A6A6A6"/>
          <w:sz w:val="20"/>
          <w:szCs w:val="20"/>
        </w:rPr>
      </w:pPr>
      <w:r>
        <w:rPr>
          <w:rFonts w:ascii="Arial" w:eastAsia="Arial" w:hAnsi="Arial" w:cs="Arial"/>
          <w:color w:val="A6A6A6"/>
          <w:sz w:val="20"/>
          <w:szCs w:val="20"/>
        </w:rPr>
        <w:t>(</w:t>
      </w:r>
      <w:r>
        <w:rPr>
          <w:rFonts w:ascii="Arial" w:eastAsia="Arial" w:hAnsi="Arial" w:cs="Arial"/>
          <w:color w:val="A6A6A6"/>
          <w:sz w:val="20"/>
          <w:szCs w:val="20"/>
          <w:u w:val="single"/>
        </w:rPr>
        <w:t>Relación de deberes cumplidos</w:t>
      </w:r>
      <w:r>
        <w:rPr>
          <w:rFonts w:ascii="Arial" w:eastAsia="Arial" w:hAnsi="Arial" w:cs="Arial"/>
          <w:color w:val="A6A6A6"/>
          <w:sz w:val="20"/>
          <w:szCs w:val="20"/>
        </w:rPr>
        <w:t>)</w:t>
      </w:r>
    </w:p>
    <w:p w14:paraId="7A8DE29E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03BC92D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Los documentos entregados reposan en el archivo central, así como en el expediente virtual No. </w:t>
      </w:r>
      <w:r>
        <w:rPr>
          <w:rFonts w:ascii="Arial" w:eastAsia="Arial" w:hAnsi="Arial" w:cs="Arial"/>
          <w:color w:val="A6A6A6"/>
          <w:sz w:val="20"/>
          <w:szCs w:val="20"/>
          <w:u w:val="single"/>
        </w:rPr>
        <w:t>_________________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del aplicativo Orfeo de la Secretaría Distrital de Cultura, Recreación y Deporte.</w:t>
      </w:r>
    </w:p>
    <w:p w14:paraId="00A18DE8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0CDA67E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Por lo anterior, se manifiesta el cumplimiento de las condiciones previstas por la Secretaría Distrital de Cultura, Recreación y Deporte para la entrega </w:t>
      </w:r>
      <w:r>
        <w:rPr>
          <w:rFonts w:ascii="Arial" w:eastAsia="Arial" w:hAnsi="Arial" w:cs="Arial"/>
          <w:sz w:val="20"/>
          <w:szCs w:val="20"/>
        </w:rPr>
        <w:t xml:space="preserve">del incentivo,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por lo </w:t>
      </w:r>
      <w:r>
        <w:rPr>
          <w:rFonts w:ascii="Arial" w:eastAsia="Arial" w:hAnsi="Arial" w:cs="Arial"/>
          <w:sz w:val="20"/>
          <w:szCs w:val="20"/>
        </w:rPr>
        <w:t>cual se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solicita realizar el </w:t>
      </w:r>
      <w:r>
        <w:rPr>
          <w:rFonts w:ascii="Arial" w:eastAsia="Arial" w:hAnsi="Arial" w:cs="Arial"/>
          <w:color w:val="A6A6A6"/>
          <w:sz w:val="20"/>
          <w:szCs w:val="20"/>
        </w:rPr>
        <w:t>(</w:t>
      </w:r>
      <w:r>
        <w:rPr>
          <w:rFonts w:ascii="Arial" w:eastAsia="Arial" w:hAnsi="Arial" w:cs="Arial"/>
          <w:color w:val="A6A6A6"/>
          <w:sz w:val="20"/>
          <w:szCs w:val="20"/>
          <w:u w:val="single"/>
        </w:rPr>
        <w:t>primer/segundo</w:t>
      </w:r>
      <w:r>
        <w:rPr>
          <w:rFonts w:ascii="Arial" w:eastAsia="Arial" w:hAnsi="Arial" w:cs="Arial"/>
          <w:color w:val="A6A6A6"/>
          <w:sz w:val="20"/>
          <w:szCs w:val="20"/>
        </w:rPr>
        <w:t xml:space="preserve">)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desembolso de los recursos correspondientes al </w:t>
      </w:r>
      <w:r>
        <w:rPr>
          <w:rFonts w:ascii="Arial" w:eastAsia="Arial" w:hAnsi="Arial" w:cs="Arial"/>
          <w:color w:val="A6A6A6"/>
          <w:sz w:val="20"/>
          <w:szCs w:val="20"/>
        </w:rPr>
        <w:t>(</w:t>
      </w:r>
      <w:r>
        <w:rPr>
          <w:rFonts w:ascii="Arial" w:eastAsia="Arial" w:hAnsi="Arial" w:cs="Arial"/>
          <w:color w:val="A6A6A6"/>
          <w:sz w:val="20"/>
          <w:szCs w:val="20"/>
          <w:u w:val="single"/>
        </w:rPr>
        <w:t>%</w:t>
      </w:r>
      <w:r>
        <w:rPr>
          <w:rFonts w:ascii="Arial" w:eastAsia="Arial" w:hAnsi="Arial" w:cs="Arial"/>
          <w:color w:val="A6A6A6"/>
          <w:sz w:val="20"/>
          <w:szCs w:val="20"/>
        </w:rPr>
        <w:t>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del valor total del</w:t>
      </w:r>
      <w:r>
        <w:rPr>
          <w:rFonts w:ascii="Arial" w:eastAsia="Arial" w:hAnsi="Arial" w:cs="Arial"/>
          <w:color w:val="A6A6A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incentivo.</w:t>
      </w:r>
    </w:p>
    <w:p w14:paraId="7C7905DD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9E2EFA3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___________________________________________</w:t>
      </w:r>
    </w:p>
    <w:p w14:paraId="22101FE7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(Firma)</w:t>
      </w:r>
    </w:p>
    <w:p w14:paraId="5FA492AB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Nombre del responsable misional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479B9B56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(Nombre de la dependencia)</w:t>
      </w:r>
    </w:p>
    <w:sectPr w:rsidR="00DF0C37">
      <w:headerReference w:type="default" r:id="rId7"/>
      <w:footerReference w:type="default" r:id="rId8"/>
      <w:pgSz w:w="12240" w:h="15840"/>
      <w:pgMar w:top="1134" w:right="1134" w:bottom="1134" w:left="1134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2FB76" w14:textId="77777777" w:rsidR="00607719" w:rsidRDefault="00607719">
      <w:r>
        <w:separator/>
      </w:r>
    </w:p>
  </w:endnote>
  <w:endnote w:type="continuationSeparator" w:id="0">
    <w:p w14:paraId="09EE6310" w14:textId="77777777" w:rsidR="00607719" w:rsidRDefault="0060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F1F7D6A-3453-40CC-AFED-B7A10DA6C46D}"/>
    <w:embedItalic r:id="rId2" w:fontKey="{10D168BA-3469-479F-A645-BEB1F288D7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D0FA0D6-0C0F-40F4-A579-AF410C6AC3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53B5D2E-1AD2-4ADF-AA78-73344B577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9AA25" w14:textId="77777777" w:rsidR="00DF0C37" w:rsidRDefault="00607719">
    <w:pPr>
      <w:jc w:val="right"/>
      <w:rPr>
        <w:rFonts w:ascii="Arial" w:eastAsia="Arial" w:hAnsi="Arial" w:cs="Arial"/>
        <w:sz w:val="12"/>
        <w:szCs w:val="12"/>
      </w:rPr>
    </w:pPr>
    <w:r>
      <w:rPr>
        <w:rFonts w:ascii="Arial" w:eastAsia="Arial" w:hAnsi="Arial" w:cs="Arial"/>
        <w:sz w:val="12"/>
        <w:szCs w:val="12"/>
      </w:rPr>
      <w:t>Aprobado mediante radicado no. 20252200598653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6D4EA" w14:textId="77777777" w:rsidR="00607719" w:rsidRDefault="00607719">
      <w:r>
        <w:separator/>
      </w:r>
    </w:p>
  </w:footnote>
  <w:footnote w:type="continuationSeparator" w:id="0">
    <w:p w14:paraId="46297FA9" w14:textId="77777777" w:rsidR="00607719" w:rsidRDefault="00607719">
      <w:r>
        <w:continuationSeparator/>
      </w:r>
    </w:p>
  </w:footnote>
  <w:footnote w:id="1">
    <w:p w14:paraId="18F85E1B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Nombre del </w:t>
      </w:r>
      <w:proofErr w:type="gramStart"/>
      <w:r>
        <w:rPr>
          <w:color w:val="000000"/>
          <w:sz w:val="18"/>
          <w:szCs w:val="18"/>
        </w:rPr>
        <w:t>Delegado</w:t>
      </w:r>
      <w:proofErr w:type="gramEnd"/>
      <w:r>
        <w:rPr>
          <w:color w:val="000000"/>
          <w:sz w:val="18"/>
          <w:szCs w:val="18"/>
        </w:rPr>
        <w:t xml:space="preserve">(a): Corresponde al nombre del delegado identificado y estipulado en la Resolución de asignación de incentivos a iniciativas priorizadas. Se debe mencionar además si corresponde a una </w:t>
      </w:r>
      <w:r>
        <w:rPr>
          <w:sz w:val="18"/>
          <w:szCs w:val="18"/>
        </w:rPr>
        <w:t>p</w:t>
      </w:r>
      <w:r>
        <w:rPr>
          <w:color w:val="000000"/>
          <w:sz w:val="18"/>
          <w:szCs w:val="18"/>
        </w:rPr>
        <w:t xml:space="preserve">ersona natural, </w:t>
      </w:r>
      <w:r>
        <w:rPr>
          <w:sz w:val="18"/>
          <w:szCs w:val="18"/>
        </w:rPr>
        <w:t>a</w:t>
      </w:r>
      <w:r>
        <w:rPr>
          <w:color w:val="000000"/>
          <w:sz w:val="18"/>
          <w:szCs w:val="18"/>
        </w:rPr>
        <w:t xml:space="preserve">grupación </w:t>
      </w:r>
      <w:proofErr w:type="gramStart"/>
      <w:r>
        <w:rPr>
          <w:color w:val="000000"/>
          <w:sz w:val="18"/>
          <w:szCs w:val="18"/>
        </w:rPr>
        <w:t xml:space="preserve">o  </w:t>
      </w:r>
      <w:r>
        <w:rPr>
          <w:sz w:val="18"/>
          <w:szCs w:val="18"/>
        </w:rPr>
        <w:t>p</w:t>
      </w:r>
      <w:r>
        <w:rPr>
          <w:color w:val="000000"/>
          <w:sz w:val="18"/>
          <w:szCs w:val="18"/>
        </w:rPr>
        <w:t>ersona</w:t>
      </w:r>
      <w:proofErr w:type="gramEnd"/>
      <w:r>
        <w:rPr>
          <w:color w:val="000000"/>
          <w:sz w:val="18"/>
          <w:szCs w:val="18"/>
        </w:rPr>
        <w:t xml:space="preserve"> jurídica</w:t>
      </w:r>
      <w:r>
        <w:rPr>
          <w:sz w:val="18"/>
          <w:szCs w:val="18"/>
        </w:rPr>
        <w:t>.</w:t>
      </w:r>
    </w:p>
  </w:footnote>
  <w:footnote w:id="2">
    <w:p w14:paraId="0B3EF53F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Fecha de Aprobación de la póliza: Corresponde a la fecha en que firma el </w:t>
      </w:r>
      <w:proofErr w:type="gramStart"/>
      <w:r>
        <w:rPr>
          <w:color w:val="000000"/>
          <w:sz w:val="18"/>
          <w:szCs w:val="18"/>
        </w:rPr>
        <w:t>Jefe</w:t>
      </w:r>
      <w:proofErr w:type="gramEnd"/>
      <w:r>
        <w:rPr>
          <w:color w:val="000000"/>
          <w:sz w:val="18"/>
          <w:szCs w:val="18"/>
        </w:rPr>
        <w:t xml:space="preserve"> de la Oficina Asesora Jurídica. </w:t>
      </w:r>
    </w:p>
    <w:bookmarkStart w:id="0" w:name="_heading=h.gjdgxs" w:colFirst="0" w:colLast="0"/>
    <w:bookmarkEnd w:id="0"/>
  </w:footnote>
  <w:footnote w:id="3">
    <w:p w14:paraId="095337A6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bookmarkStart w:id="1" w:name="_heading=h.gjdgxs" w:colFirst="0" w:colLast="0"/>
      <w:bookmarkEnd w:id="1"/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Fecha de Inicio de la ejecución: </w:t>
      </w:r>
      <w:r>
        <w:rPr>
          <w:rFonts w:ascii="Arial" w:eastAsia="Arial" w:hAnsi="Arial" w:cs="Arial"/>
          <w:sz w:val="18"/>
          <w:szCs w:val="18"/>
        </w:rPr>
        <w:t>Corresponde a la fecha de expedición del registro presupuestal o fecha de aprobación de póliza, lo último que haya sucedido en el tiempo.</w:t>
      </w:r>
      <w:r>
        <w:rPr>
          <w:color w:val="000000"/>
          <w:sz w:val="18"/>
          <w:szCs w:val="18"/>
        </w:rPr>
        <w:t xml:space="preserve"> </w:t>
      </w:r>
    </w:p>
  </w:footnote>
  <w:footnote w:id="4">
    <w:p w14:paraId="588A92E6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Fecha de finalización de la ejecución: </w:t>
      </w:r>
      <w:r>
        <w:rPr>
          <w:rFonts w:ascii="Arial" w:eastAsia="Arial" w:hAnsi="Arial" w:cs="Arial"/>
          <w:sz w:val="18"/>
          <w:szCs w:val="18"/>
        </w:rPr>
        <w:t>Corresponde a la fecha límite de ejecución según el</w:t>
      </w:r>
    </w:p>
    <w:p w14:paraId="57327937" w14:textId="77777777" w:rsidR="00DF0C37" w:rsidRDefault="0060771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plazo de ejecución solicitado en la formulación y contabilizado a partir de la fecha de inicio. (Mínimo 2 meses - máximo 3 meses).</w:t>
      </w:r>
      <w:r>
        <w:rPr>
          <w:color w:val="000000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366A6" w14:textId="77777777" w:rsidR="00DF0C37" w:rsidRDefault="00DF0C3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1"/>
      <w:tblW w:w="9962" w:type="dxa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Layout w:type="fixed"/>
      <w:tblLook w:val="0400" w:firstRow="0" w:lastRow="0" w:firstColumn="0" w:lastColumn="0" w:noHBand="0" w:noVBand="1"/>
    </w:tblPr>
    <w:tblGrid>
      <w:gridCol w:w="1271"/>
      <w:gridCol w:w="6521"/>
      <w:gridCol w:w="2170"/>
    </w:tblGrid>
    <w:tr w:rsidR="00DF0C37" w14:paraId="3F61E4DC" w14:textId="77777777">
      <w:trPr>
        <w:trHeight w:val="419"/>
      </w:trPr>
      <w:tc>
        <w:tcPr>
          <w:tcW w:w="1271" w:type="dxa"/>
          <w:vMerge w:val="restart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E95E2E5" w14:textId="77777777" w:rsidR="00DF0C37" w:rsidRDefault="0060771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before="240" w:after="120"/>
            <w:ind w:left="142"/>
            <w:jc w:val="both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5CEB661" wp14:editId="063777B7">
                <wp:simplePos x="0" y="0"/>
                <wp:positionH relativeFrom="column">
                  <wp:posOffset>43180</wp:posOffset>
                </wp:positionH>
                <wp:positionV relativeFrom="paragraph">
                  <wp:posOffset>50802</wp:posOffset>
                </wp:positionV>
                <wp:extent cx="622304" cy="592458"/>
                <wp:effectExtent l="0" t="0" r="0" b="0"/>
                <wp:wrapNone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304" cy="59245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1" w:type="dxa"/>
          <w:vMerge w:val="restart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72E36F1" w14:textId="77777777" w:rsidR="00DF0C37" w:rsidRDefault="0060771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  <w:highlight w:val="white"/>
            </w:rPr>
            <w:t xml:space="preserve">GESTIÓN DE LA PROMOCIÓN DE AGENTES Y </w:t>
          </w:r>
          <w:r>
            <w:rPr>
              <w:rFonts w:ascii="Arial" w:eastAsia="Arial" w:hAnsi="Arial" w:cs="Arial"/>
              <w:sz w:val="22"/>
              <w:szCs w:val="22"/>
              <w:highlight w:val="white"/>
            </w:rPr>
            <w:t>PRÁCTICAS</w:t>
          </w:r>
          <w:r>
            <w:rPr>
              <w:rFonts w:ascii="Arial" w:eastAsia="Arial" w:hAnsi="Arial" w:cs="Arial"/>
              <w:color w:val="000000"/>
              <w:sz w:val="22"/>
              <w:szCs w:val="22"/>
              <w:highlight w:val="white"/>
            </w:rPr>
            <w:t xml:space="preserve"> CULTURALES Y RECREODEPORTIVAS</w:t>
          </w:r>
        </w:p>
      </w:tc>
      <w:tc>
        <w:tcPr>
          <w:tcW w:w="217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2FEADE4" w14:textId="77777777" w:rsidR="00DF0C37" w:rsidRDefault="00607719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left="6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Código: PCR-PR-21-FR-13</w:t>
          </w:r>
        </w:p>
      </w:tc>
    </w:tr>
    <w:tr w:rsidR="00DF0C37" w14:paraId="4E9AD7BA" w14:textId="77777777">
      <w:trPr>
        <w:trHeight w:val="355"/>
      </w:trPr>
      <w:tc>
        <w:tcPr>
          <w:tcW w:w="1271" w:type="dxa"/>
          <w:vMerge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995AE61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521" w:type="dxa"/>
          <w:vMerge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E4F8CA3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17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CD33B67" w14:textId="77777777" w:rsidR="00DF0C37" w:rsidRDefault="00607719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left="6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Versión: 01</w:t>
          </w:r>
        </w:p>
      </w:tc>
    </w:tr>
    <w:tr w:rsidR="00DF0C37" w14:paraId="4934F1D6" w14:textId="77777777">
      <w:trPr>
        <w:trHeight w:val="469"/>
      </w:trPr>
      <w:tc>
        <w:tcPr>
          <w:tcW w:w="1271" w:type="dxa"/>
          <w:vMerge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52D769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521" w:type="dxa"/>
          <w:vMerge w:val="restart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61E8CA4" w14:textId="77777777" w:rsidR="00DF0C37" w:rsidRDefault="00607719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CERTIFICADO DE SEGUIMIENTO A INICIATIVAS PRIORIZADAS – MÁS CULTURA LOCAL</w:t>
          </w:r>
        </w:p>
      </w:tc>
      <w:tc>
        <w:tcPr>
          <w:tcW w:w="217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D0663F2" w14:textId="77777777" w:rsidR="00DF0C37" w:rsidRDefault="00607719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left="6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</w:t>
          </w:r>
          <w:r>
            <w:rPr>
              <w:rFonts w:ascii="Arial" w:eastAsia="Arial" w:hAnsi="Arial" w:cs="Arial"/>
              <w:sz w:val="16"/>
              <w:szCs w:val="16"/>
            </w:rPr>
            <w:t>27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</w:t>
          </w:r>
          <w:r>
            <w:rPr>
              <w:rFonts w:ascii="Arial" w:eastAsia="Arial" w:hAnsi="Arial" w:cs="Arial"/>
              <w:sz w:val="16"/>
              <w:szCs w:val="16"/>
            </w:rPr>
            <w:t>10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/2025</w:t>
          </w:r>
        </w:p>
      </w:tc>
    </w:tr>
    <w:tr w:rsidR="00DF0C37" w14:paraId="3FDBDD50" w14:textId="77777777">
      <w:trPr>
        <w:trHeight w:val="469"/>
      </w:trPr>
      <w:tc>
        <w:tcPr>
          <w:tcW w:w="1271" w:type="dxa"/>
          <w:vMerge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F2E7E0E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521" w:type="dxa"/>
          <w:vMerge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5A6945D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17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2966CE1" w14:textId="77777777" w:rsidR="00DF0C37" w:rsidRDefault="00607719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left="6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</w:p>
      </w:tc>
    </w:tr>
  </w:tbl>
  <w:p w14:paraId="70C61D47" w14:textId="77777777" w:rsidR="00DF0C37" w:rsidRDefault="00DF0C37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C37"/>
    <w:rsid w:val="00607719"/>
    <w:rsid w:val="00DD4AAE"/>
    <w:rsid w:val="00DF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39D47"/>
  <w15:docId w15:val="{9BED0549-A62F-4A0F-B147-06EC4EEF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CO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lang w:eastAsia="zh-CN" w:bidi="hi-IN"/>
    </w:rPr>
  </w:style>
  <w:style w:type="paragraph" w:styleId="Encabezado">
    <w:name w:val="header"/>
    <w:basedOn w:val="Standard"/>
    <w:next w:val="Textbody"/>
    <w:link w:val="EncabezadoCar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rsid w:val="00E46A5D"/>
    <w:rPr>
      <w:rFonts w:ascii="Arial" w:hAnsi="Arial"/>
      <w:kern w:val="3"/>
      <w:sz w:val="28"/>
      <w:szCs w:val="28"/>
      <w:lang w:eastAsia="zh-CN" w:bidi="hi-IN"/>
    </w:rPr>
  </w:style>
  <w:style w:type="paragraph" w:customStyle="1" w:styleId="gray3">
    <w:name w:val="gray3"/>
    <w:basedOn w:val="Normal"/>
    <w:rsid w:val="00E46A5D"/>
    <w:pPr>
      <w:widowControl/>
      <w:autoSpaceDE w:val="0"/>
      <w:spacing w:after="160" w:line="200" w:lineRule="atLeast"/>
    </w:pPr>
    <w:rPr>
      <w:rFonts w:ascii="Mangal" w:eastAsia="Microsoft YaHei" w:hAnsi="Mangal" w:cs="Mangal"/>
      <w:sz w:val="36"/>
      <w:szCs w:val="36"/>
      <w:lang w:eastAsia="en-US"/>
    </w:rPr>
  </w:style>
  <w:style w:type="paragraph" w:customStyle="1" w:styleId="gray2">
    <w:name w:val="gray2"/>
    <w:basedOn w:val="Normal"/>
    <w:rsid w:val="00E46A5D"/>
    <w:pPr>
      <w:widowControl/>
      <w:autoSpaceDE w:val="0"/>
      <w:spacing w:after="160" w:line="200" w:lineRule="atLeast"/>
    </w:pPr>
    <w:rPr>
      <w:rFonts w:ascii="Mangal" w:eastAsia="Microsoft YaHei" w:hAnsi="Mangal" w:cs="Mangal"/>
      <w:sz w:val="36"/>
      <w:szCs w:val="36"/>
      <w:lang w:eastAsia="en-US"/>
    </w:rPr>
  </w:style>
  <w:style w:type="paragraph" w:customStyle="1" w:styleId="gray1">
    <w:name w:val="gray1"/>
    <w:basedOn w:val="Normal"/>
    <w:rsid w:val="00E46A5D"/>
    <w:pPr>
      <w:widowControl/>
      <w:autoSpaceDE w:val="0"/>
      <w:spacing w:after="160" w:line="200" w:lineRule="atLeast"/>
    </w:pPr>
    <w:rPr>
      <w:rFonts w:ascii="Mangal" w:eastAsia="Microsoft YaHei" w:hAnsi="Mangal" w:cs="Mangal"/>
      <w:sz w:val="36"/>
      <w:szCs w:val="36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527DE"/>
    <w:rPr>
      <w:rFonts w:cs="Mangal"/>
      <w:sz w:val="20"/>
      <w:szCs w:val="18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527DE"/>
    <w:rPr>
      <w:rFonts w:cs="Mangal"/>
      <w:kern w:val="3"/>
      <w:szCs w:val="18"/>
      <w:lang w:eastAsia="zh-CN" w:bidi="hi-IN"/>
    </w:rPr>
  </w:style>
  <w:style w:type="character" w:styleId="Refdenotaalpie">
    <w:name w:val="footnote reference"/>
    <w:basedOn w:val="Fuentedeprrafopredeter"/>
    <w:uiPriority w:val="99"/>
    <w:semiHidden/>
    <w:unhideWhenUsed/>
    <w:rsid w:val="00A527DE"/>
    <w:rPr>
      <w:vertAlign w:val="superscript"/>
    </w:rPr>
  </w:style>
  <w:style w:type="paragraph" w:styleId="Revisin">
    <w:name w:val="Revision"/>
    <w:hidden/>
    <w:uiPriority w:val="99"/>
    <w:semiHidden/>
    <w:rsid w:val="00886118"/>
    <w:rPr>
      <w:rFonts w:cs="Mangal"/>
      <w:kern w:val="3"/>
      <w:szCs w:val="21"/>
      <w:lang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8861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86118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86118"/>
    <w:rPr>
      <w:rFonts w:cs="Mangal"/>
      <w:kern w:val="3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61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6118"/>
    <w:rPr>
      <w:rFonts w:cs="Mangal"/>
      <w:b/>
      <w:bCs/>
      <w:kern w:val="3"/>
      <w:szCs w:val="18"/>
      <w:lang w:eastAsia="zh-CN" w:bidi="hi-IN"/>
    </w:rPr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S/iVno2QYgyM3/HvpdwWmfqPmA==">CgMxLjAyCGguZ2pkZ3hzOAByITFKTzc4UVRaLXhrZlhHY0FwZWQzS3UxbFpSOEJndlFheA==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herrera</dc:creator>
  <cp:lastModifiedBy>scrdinvitado</cp:lastModifiedBy>
  <cp:revision>2</cp:revision>
  <dcterms:created xsi:type="dcterms:W3CDTF">2025-10-27T14:35:00Z</dcterms:created>
  <dcterms:modified xsi:type="dcterms:W3CDTF">2025-10-27T14:35:00Z</dcterms:modified>
</cp:coreProperties>
</file>